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</w:t>
      </w:r>
      <w:r w:rsidRPr="00B73953">
        <w:rPr>
          <w:rFonts w:asciiTheme="minorHAnsi" w:hAnsiTheme="minorHAnsi" w:cstheme="minorHAnsi"/>
          <w:sz w:val="22"/>
          <w:szCs w:val="22"/>
        </w:rPr>
        <w:t xml:space="preserve">. И найти нужную информацию становится </w:t>
      </w:r>
      <w:r w:rsidR="00B73953" w:rsidRPr="00B73953">
        <w:rPr>
          <w:rFonts w:asciiTheme="minorHAnsi" w:hAnsiTheme="minorHAnsi" w:cstheme="minorHAnsi"/>
          <w:sz w:val="22"/>
          <w:szCs w:val="22"/>
        </w:rPr>
        <w:t>очень сложно</w:t>
      </w:r>
      <w:r w:rsidRPr="00B73953">
        <w:rPr>
          <w:rFonts w:asciiTheme="minorHAnsi" w:hAnsiTheme="minorHAnsi" w:cstheme="minorHAnsi"/>
          <w:sz w:val="22"/>
          <w:szCs w:val="22"/>
        </w:rPr>
        <w:t>.</w:t>
      </w:r>
      <w:r w:rsidRPr="004D6F45">
        <w:rPr>
          <w:rFonts w:asciiTheme="minorHAnsi" w:hAnsiTheme="minorHAnsi" w:cstheme="minorHAnsi"/>
          <w:color w:val="FF0000"/>
          <w:sz w:val="22"/>
          <w:szCs w:val="22"/>
        </w:rPr>
        <w:t xml:space="preserve"> </w:t>
      </w:r>
      <w:r w:rsidRPr="00CC1CCC">
        <w:rPr>
          <w:rFonts w:asciiTheme="minorHAnsi" w:hAnsiTheme="minorHAnsi" w:cstheme="minorHAnsi"/>
          <w:sz w:val="22"/>
          <w:szCs w:val="22"/>
        </w:rPr>
        <w:t>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F03E1C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F03E1C">
        <w:rPr>
          <w:rFonts w:cstheme="minorHAnsi"/>
          <w:sz w:val="40"/>
          <w:szCs w:val="40"/>
        </w:rPr>
        <w:t>С чего начать.</w:t>
      </w:r>
    </w:p>
    <w:p w:rsidR="001D30A6" w:rsidRPr="00B73953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73953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B73953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73953">
        <w:rPr>
          <w:rFonts w:asciiTheme="minorHAnsi" w:hAnsiTheme="minorHAnsi" w:cstheme="minorHAnsi"/>
          <w:sz w:val="22"/>
          <w:szCs w:val="22"/>
        </w:rPr>
        <w:t>.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B73953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р</w:t>
      </w:r>
      <w:r w:rsidR="001D30A6" w:rsidRPr="00B73953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B73953">
        <w:rPr>
          <w:rFonts w:asciiTheme="minorHAnsi" w:hAnsiTheme="minorHAnsi" w:cstheme="minorHAnsi"/>
          <w:sz w:val="22"/>
          <w:szCs w:val="22"/>
        </w:rPr>
        <w:t>;</w:t>
      </w:r>
    </w:p>
    <w:p w:rsidR="004D6F45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н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73953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73953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73953">
        <w:rPr>
          <w:rFonts w:asciiTheme="minorHAnsi" w:hAnsiTheme="minorHAnsi" w:cstheme="minorHAnsi"/>
          <w:sz w:val="22"/>
          <w:szCs w:val="22"/>
        </w:rPr>
        <w:t>аблон</w:t>
      </w:r>
      <w:r w:rsidRPr="00B73953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B73953">
        <w:rPr>
          <w:rFonts w:asciiTheme="minorHAnsi" w:hAnsiTheme="minorHAnsi" w:cstheme="minorHAnsi"/>
          <w:sz w:val="22"/>
          <w:szCs w:val="22"/>
        </w:rPr>
        <w:t>е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х </w:t>
      </w:r>
      <w:r w:rsidRPr="00B73953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73953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73953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73953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73953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73953" w:rsidRDefault="00631BB5" w:rsidP="00631BB5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B73953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73953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57443C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73953">
        <w:rPr>
          <w:rFonts w:asciiTheme="minorHAnsi" w:hAnsiTheme="minorHAnsi" w:cstheme="minorHAnsi"/>
          <w:sz w:val="22"/>
          <w:szCs w:val="22"/>
        </w:rPr>
        <w:t>«</w:t>
      </w:r>
      <w:r w:rsidRPr="00B73953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Страницы данной группы </w:t>
      </w:r>
      <w:r w:rsidR="0057443C" w:rsidRPr="0057443C">
        <w:rPr>
          <w:rFonts w:asciiTheme="minorHAnsi" w:hAnsiTheme="minorHAnsi" w:cstheme="minorHAnsi"/>
          <w:sz w:val="22"/>
          <w:szCs w:val="22"/>
        </w:rPr>
        <w:t>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Content>
        <w:p w:rsidR="00985AF6" w:rsidRDefault="00985AF6">
          <w:pPr>
            <w:pStyle w:val="ab"/>
          </w:pPr>
          <w:r>
            <w:t>Оглавление</w:t>
          </w:r>
        </w:p>
        <w:p w:rsidR="00C24EC1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6144119" w:history="1">
            <w:r w:rsidR="00C24EC1" w:rsidRPr="00793296">
              <w:rPr>
                <w:rStyle w:val="a7"/>
                <w:noProof/>
              </w:rPr>
              <w:t>I.</w:t>
            </w:r>
            <w:r w:rsidR="00C24EC1">
              <w:rPr>
                <w:rFonts w:eastAsiaTheme="minorEastAsia"/>
                <w:noProof/>
                <w:lang w:eastAsia="ru-RU"/>
              </w:rPr>
              <w:tab/>
            </w:r>
            <w:r w:rsidR="00C24EC1" w:rsidRPr="00793296">
              <w:rPr>
                <w:rStyle w:val="a7"/>
                <w:noProof/>
              </w:rPr>
              <w:t>О программе</w:t>
            </w:r>
            <w:r w:rsidR="00C24EC1">
              <w:rPr>
                <w:noProof/>
                <w:webHidden/>
              </w:rPr>
              <w:tab/>
            </w:r>
            <w:r w:rsidR="00C24EC1">
              <w:rPr>
                <w:noProof/>
                <w:webHidden/>
              </w:rPr>
              <w:fldChar w:fldCharType="begin"/>
            </w:r>
            <w:r w:rsidR="00C24EC1">
              <w:rPr>
                <w:noProof/>
                <w:webHidden/>
              </w:rPr>
              <w:instrText xml:space="preserve"> PAGEREF _Toc316144119 \h </w:instrText>
            </w:r>
            <w:r w:rsidR="00C24EC1">
              <w:rPr>
                <w:noProof/>
                <w:webHidden/>
              </w:rPr>
            </w:r>
            <w:r w:rsidR="00C24EC1">
              <w:rPr>
                <w:noProof/>
                <w:webHidden/>
              </w:rPr>
              <w:fldChar w:fldCharType="separate"/>
            </w:r>
            <w:r w:rsidR="00C24EC1">
              <w:rPr>
                <w:noProof/>
                <w:webHidden/>
              </w:rPr>
              <w:t>4</w:t>
            </w:r>
            <w:r w:rsidR="00C24EC1"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0" w:history="1">
            <w:r w:rsidRPr="00793296">
              <w:rPr>
                <w:rStyle w:val="a7"/>
                <w:noProof/>
              </w:rPr>
              <w:t>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1" w:history="1">
            <w:r w:rsidRPr="00793296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Преимущества программы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2" w:history="1">
            <w:r w:rsidRPr="00793296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Хорошая структуризация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3" w:history="1">
            <w:r w:rsidRPr="00793296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Хранение всей информации в одном месте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4" w:history="1">
            <w:r w:rsidRPr="00793296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Удобный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5" w:history="1">
            <w:r w:rsidRPr="00793296">
              <w:rPr>
                <w:rStyle w:val="a7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Возможность тегирования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6" w:history="1">
            <w:r w:rsidRPr="00793296">
              <w:rPr>
                <w:rStyle w:val="a7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27" w:history="1">
            <w:r w:rsidRPr="00793296">
              <w:rPr>
                <w:rStyle w:val="a7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Синхронизация через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8" w:history="1">
            <w:r w:rsidRPr="00793296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29" w:history="1">
            <w:r w:rsidRPr="00793296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Сохранение в случае сбоя в работе компьютера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0" w:history="1">
            <w:r w:rsidRPr="00793296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Возможность работы на нескольких компьютерах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1" w:history="1">
            <w:r w:rsidRPr="00793296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2" w:history="1">
            <w:r w:rsidRPr="00793296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3" w:history="1">
            <w:r w:rsidRPr="00793296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4" w:history="1">
            <w:r w:rsidRPr="00793296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5" w:history="1">
            <w:r w:rsidRPr="00793296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6" w:history="1">
            <w:r w:rsidRPr="00793296">
              <w:rPr>
                <w:rStyle w:val="a7"/>
                <w:noProof/>
              </w:rPr>
              <w:t>III.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Описание возможностей программы</w:t>
            </w:r>
            <w:r w:rsidRPr="00793296">
              <w:rPr>
                <w:rStyle w:val="a7"/>
                <w:noProof/>
                <w:lang w:val="en-US"/>
              </w:rPr>
              <w:t xml:space="preserve">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37" w:history="1">
            <w:r w:rsidRPr="00793296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Начало работы с приложением OneNote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8" w:history="1">
            <w:r w:rsidRPr="00793296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записной книжки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39" w:history="1">
            <w:r w:rsidRPr="00793296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Закрытие записной книжки.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0" w:history="1">
            <w:r w:rsidRPr="00793296">
              <w:rPr>
                <w:rStyle w:val="a7"/>
                <w:noProof/>
              </w:rPr>
              <w:t>3)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Сохранение записной книжки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1" w:history="1">
            <w:r w:rsidRPr="00793296">
              <w:rPr>
                <w:rStyle w:val="a7"/>
                <w:noProof/>
              </w:rPr>
              <w:t>4)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раздела и группы разделов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2" w:history="1">
            <w:r w:rsidRPr="00793296">
              <w:rPr>
                <w:rStyle w:val="a7"/>
                <w:noProof/>
              </w:rPr>
              <w:t>5)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новой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3" w:history="1">
            <w:r w:rsidRPr="00793296">
              <w:rPr>
                <w:rStyle w:val="a7"/>
                <w:noProof/>
              </w:rPr>
              <w:t>6)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4" w:history="1">
            <w:r w:rsidRPr="00793296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Настройка синхронизации через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5" w:history="1">
            <w:r w:rsidRPr="00793296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Сведения о синхронизации записных книжек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46" w:history="1">
            <w:r w:rsidRPr="00793296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Проверка состояния синхронизации записных книжек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7" w:history="1">
            <w:r w:rsidRPr="00793296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Управление иерархией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8" w:history="1">
            <w:r w:rsidRPr="00793296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Возможности форматирования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49" w:history="1">
            <w:r w:rsidRPr="00793296">
              <w:rPr>
                <w:rStyle w:val="a7"/>
                <w:noProof/>
              </w:rPr>
              <w:t>Д.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Рисование и панель быстрого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0" w:history="1">
            <w:r w:rsidRPr="00793296">
              <w:rPr>
                <w:rStyle w:val="a7"/>
                <w:noProof/>
              </w:rPr>
              <w:t>Е.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1" w:history="1">
            <w:r w:rsidRPr="00793296">
              <w:rPr>
                <w:rStyle w:val="a7"/>
                <w:noProof/>
              </w:rPr>
              <w:t>Ж.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Тегирование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2" w:history="1">
            <w:r w:rsidRPr="00793296">
              <w:rPr>
                <w:rStyle w:val="a7"/>
                <w:noProof/>
              </w:rPr>
              <w:t>З.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Создание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3" w:history="1">
            <w:r w:rsidRPr="00793296">
              <w:rPr>
                <w:rStyle w:val="a7"/>
                <w:noProof/>
              </w:rPr>
              <w:t>И.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Копировать / вставить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4" w:history="1">
            <w:r w:rsidRPr="00793296">
              <w:rPr>
                <w:rStyle w:val="a7"/>
                <w:noProof/>
              </w:rPr>
              <w:t>К.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Версии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5" w:history="1">
            <w:r w:rsidRPr="00793296">
              <w:rPr>
                <w:rStyle w:val="a7"/>
                <w:noProof/>
              </w:rPr>
              <w:t>IV.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Описание дополнительных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6" w:history="1">
            <w:r w:rsidRPr="00793296">
              <w:rPr>
                <w:rStyle w:val="a7"/>
                <w:noProof/>
              </w:rPr>
              <w:t>А.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Открыть стих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57" w:history="1">
            <w:r w:rsidRPr="00793296">
              <w:rPr>
                <w:rStyle w:val="a7"/>
                <w:noProof/>
              </w:rPr>
              <w:t>Б.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Написать комментарий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58" w:history="1">
            <w:r w:rsidRPr="00793296">
              <w:rPr>
                <w:rStyle w:val="a7"/>
                <w:noProof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Комментарий к отрывку.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144159" w:history="1">
            <w:r w:rsidRPr="00793296">
              <w:rPr>
                <w:rStyle w:val="a7"/>
                <w:noProof/>
              </w:rPr>
              <w:t>2)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Комментарий к словам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0" w:history="1">
            <w:r w:rsidRPr="00793296">
              <w:rPr>
                <w:rStyle w:val="a7"/>
                <w:noProof/>
              </w:rPr>
              <w:t>В.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Анализ заметок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1" w:history="1">
            <w:r w:rsidRPr="00793296">
              <w:rPr>
                <w:rStyle w:val="a7"/>
                <w:noProof/>
              </w:rPr>
              <w:t>Г.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2" w:history="1">
            <w:r w:rsidRPr="00793296">
              <w:rPr>
                <w:rStyle w:val="a7"/>
                <w:noProof/>
              </w:rPr>
              <w:t>Д.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EC1" w:rsidRDefault="00C24EC1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144163" w:history="1">
            <w:r w:rsidRPr="00793296">
              <w:rPr>
                <w:rStyle w:val="a7"/>
                <w:noProof/>
              </w:rPr>
              <w:t>Е.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93296">
              <w:rPr>
                <w:rStyle w:val="a7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_Toc316144163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4C256E">
        <w:rPr>
          <w:rFonts w:cstheme="minorHAnsi"/>
          <w:sz w:val="40"/>
          <w:szCs w:val="40"/>
        </w:rPr>
        <w:t xml:space="preserve"> </w:t>
      </w:r>
      <w:r w:rsidR="004C256E" w:rsidRPr="004C256E">
        <w:rPr>
          <w:rFonts w:cstheme="minorHAnsi"/>
          <w:sz w:val="40"/>
          <w:szCs w:val="40"/>
        </w:rPr>
        <w:t>IStudyBibleTools</w:t>
      </w:r>
    </w:p>
    <w:p w:rsidR="00246E6B" w:rsidRPr="00C74852" w:rsidRDefault="006F7405" w:rsidP="00263D52">
      <w:pPr>
        <w:pStyle w:val="1"/>
      </w:pPr>
      <w:bookmarkStart w:id="0" w:name="_Toc316144119"/>
      <w:r w:rsidRPr="00C74852">
        <w:t>О</w:t>
      </w:r>
      <w:r w:rsidR="00155535" w:rsidRPr="00C74852">
        <w:t xml:space="preserve"> программе</w:t>
      </w:r>
      <w:bookmarkEnd w:id="0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33138" w:rsidRPr="00C74852" w:rsidRDefault="00D33138" w:rsidP="00630BD9">
      <w:pPr>
        <w:spacing w:after="0" w:line="240" w:lineRule="auto"/>
        <w:ind w:left="360" w:firstLine="360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OneNote позволит вам:</w:t>
      </w:r>
    </w:p>
    <w:p w:rsidR="00D33138" w:rsidRPr="00C74852" w:rsidRDefault="00D33138" w:rsidP="00406347">
      <w:pPr>
        <w:numPr>
          <w:ilvl w:val="0"/>
          <w:numId w:val="3"/>
        </w:numPr>
        <w:tabs>
          <w:tab w:val="clear" w:pos="720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Обеспечить гарантии сохранности любых важных сведений</w:t>
      </w:r>
    </w:p>
    <w:p w:rsidR="00D33138" w:rsidRPr="00C74852" w:rsidRDefault="00D33138" w:rsidP="00406347">
      <w:pPr>
        <w:numPr>
          <w:ilvl w:val="0"/>
          <w:numId w:val="4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Организовать хранение сведений</w:t>
      </w:r>
    </w:p>
    <w:p w:rsidR="00D33138" w:rsidRPr="00C74852" w:rsidRDefault="00D33138" w:rsidP="00406347">
      <w:pPr>
        <w:numPr>
          <w:ilvl w:val="0"/>
          <w:numId w:val="5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заметки, сделанные во время лекций и работать с ними</w:t>
      </w:r>
    </w:p>
    <w:p w:rsidR="00D33138" w:rsidRPr="00C74852" w:rsidRDefault="00D33138" w:rsidP="00406347">
      <w:pPr>
        <w:numPr>
          <w:ilvl w:val="0"/>
          <w:numId w:val="6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Собирать необходимые материалы в Интернете или иных источниках и снабжать их примечаниями для себя или других лиц</w:t>
      </w:r>
    </w:p>
    <w:p w:rsidR="00D33138" w:rsidRPr="00C74852" w:rsidRDefault="00D33138" w:rsidP="00406347">
      <w:pPr>
        <w:numPr>
          <w:ilvl w:val="0"/>
          <w:numId w:val="7"/>
        </w:numPr>
        <w:tabs>
          <w:tab w:val="clear" w:pos="720"/>
          <w:tab w:val="num" w:pos="1134"/>
        </w:tabs>
        <w:spacing w:after="0" w:line="240" w:lineRule="auto"/>
        <w:ind w:left="1134" w:hanging="207"/>
        <w:textAlignment w:val="center"/>
        <w:rPr>
          <w:rFonts w:eastAsia="Times New Roman" w:cstheme="minorHAnsi"/>
          <w:sz w:val="24"/>
          <w:szCs w:val="24"/>
          <w:lang w:eastAsia="ru-RU"/>
        </w:rPr>
      </w:pPr>
      <w:r w:rsidRPr="00C74852">
        <w:rPr>
          <w:rFonts w:eastAsia="Times New Roman" w:cstheme="minorHAnsi"/>
          <w:lang w:eastAsia="ru-RU"/>
        </w:rPr>
        <w:t>Вести учет предстоящих дел, не упуская никаких мелочей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C74852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>
        <w:rPr>
          <w:rFonts w:asciiTheme="minorHAnsi" w:hAnsiTheme="minorHAnsi" w:cstheme="minorHAnsi"/>
          <w:sz w:val="22"/>
          <w:szCs w:val="22"/>
        </w:rPr>
        <w:t>.</w:t>
      </w:r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4C256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</w:t>
      </w:r>
      <w:r w:rsidRPr="004C256E">
        <w:rPr>
          <w:rFonts w:asciiTheme="minorHAnsi" w:hAnsiTheme="minorHAnsi" w:cstheme="minorHAnsi"/>
          <w:sz w:val="22"/>
          <w:szCs w:val="22"/>
        </w:rPr>
        <w:t>спользовани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Pr="004C256E">
        <w:rPr>
          <w:rFonts w:asciiTheme="minorHAnsi" w:hAnsiTheme="minorHAnsi" w:cstheme="minorHAnsi"/>
          <w:sz w:val="22"/>
          <w:szCs w:val="22"/>
        </w:rPr>
        <w:t xml:space="preserve">IStudyBibleTools для </w:t>
      </w:r>
      <w:r>
        <w:rPr>
          <w:rFonts w:asciiTheme="minorHAnsi" w:hAnsiTheme="minorHAnsi" w:cstheme="minorHAnsi"/>
          <w:sz w:val="22"/>
          <w:szCs w:val="22"/>
        </w:rPr>
        <w:t>изучения Библии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позволит </w:t>
      </w:r>
      <w:r w:rsidR="004340F1">
        <w:rPr>
          <w:rFonts w:asciiTheme="minorHAnsi" w:hAnsiTheme="minorHAnsi" w:cstheme="minorHAnsi"/>
          <w:sz w:val="22"/>
          <w:szCs w:val="22"/>
        </w:rPr>
        <w:t>вам</w:t>
      </w:r>
      <w:r w:rsidRPr="004C256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D33138" w:rsidRPr="00C74852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Кроме того, п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ростые в использовании средства совместной работы помогают группам </w:t>
      </w:r>
      <w:r w:rsidRPr="00C74852">
        <w:rPr>
          <w:rFonts w:asciiTheme="minorHAnsi" w:hAnsiTheme="minorHAnsi" w:cstheme="minorHAnsi"/>
          <w:sz w:val="22"/>
          <w:szCs w:val="22"/>
        </w:rPr>
        <w:t>людей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совместно работать со всеми видами данных в общих записных книжках как в интерактивном</w:t>
      </w:r>
      <w:r w:rsidR="00D84941"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6B61C6" w:rsidRPr="004F6200">
        <w:rPr>
          <w:rFonts w:asciiTheme="minorHAnsi" w:hAnsiTheme="minorHAnsi" w:cstheme="minorHAnsi"/>
          <w:sz w:val="22"/>
          <w:szCs w:val="22"/>
        </w:rPr>
        <w:t>(</w:t>
      </w:r>
      <w:r w:rsidR="00CA62ED" w:rsidRPr="004F6200">
        <w:rPr>
          <w:rFonts w:asciiTheme="minorHAnsi" w:hAnsiTheme="minorHAnsi" w:cstheme="minorHAnsi"/>
          <w:sz w:val="22"/>
          <w:szCs w:val="22"/>
        </w:rPr>
        <w:t>в режиме реального времени</w:t>
      </w:r>
      <w:r w:rsidR="00D84941" w:rsidRPr="004F6200">
        <w:rPr>
          <w:rFonts w:asciiTheme="minorHAnsi" w:hAnsiTheme="minorHAnsi" w:cstheme="minorHAnsi"/>
          <w:sz w:val="22"/>
          <w:szCs w:val="22"/>
        </w:rPr>
        <w:t>)</w:t>
      </w:r>
      <w:r w:rsidR="00D33138" w:rsidRPr="00C74852">
        <w:rPr>
          <w:rFonts w:asciiTheme="minorHAnsi" w:hAnsiTheme="minorHAnsi" w:cstheme="minorHAnsi"/>
          <w:sz w:val="22"/>
          <w:szCs w:val="22"/>
        </w:rPr>
        <w:t>, так и в автономном</w:t>
      </w:r>
      <w:r w:rsidR="00CA62ED">
        <w:rPr>
          <w:rFonts w:asciiTheme="minorHAnsi" w:hAnsiTheme="minorHAnsi" w:cstheme="minorHAnsi"/>
          <w:sz w:val="22"/>
          <w:szCs w:val="22"/>
        </w:rPr>
        <w:t xml:space="preserve"> (без подключения к сети)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режи</w:t>
      </w:r>
      <w:r w:rsidR="004340F1">
        <w:rPr>
          <w:rFonts w:asciiTheme="minorHAnsi" w:hAnsiTheme="minorHAnsi" w:cstheme="minorHAnsi"/>
          <w:sz w:val="22"/>
          <w:szCs w:val="22"/>
        </w:rPr>
        <w:t>мах</w:t>
      </w:r>
      <w:r w:rsidR="00D33138" w:rsidRPr="00C74852">
        <w:rPr>
          <w:rFonts w:asciiTheme="minorHAnsi" w:hAnsiTheme="minorHAnsi" w:cstheme="minorHAnsi"/>
          <w:sz w:val="22"/>
          <w:szCs w:val="22"/>
        </w:rPr>
        <w:t>.</w:t>
      </w:r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1" w:name="_Toc316144120"/>
      <w:r w:rsidRPr="00C74852">
        <w:lastRenderedPageBreak/>
        <w:t>П</w:t>
      </w:r>
      <w:r w:rsidR="00155535" w:rsidRPr="00C74852">
        <w:t>реимущества</w:t>
      </w:r>
      <w:bookmarkEnd w:id="1"/>
    </w:p>
    <w:p w:rsidR="00155535" w:rsidRPr="00263D52" w:rsidRDefault="006B61C6" w:rsidP="00263D52">
      <w:pPr>
        <w:pStyle w:val="2"/>
      </w:pPr>
      <w:bookmarkStart w:id="2" w:name="_Toc316144121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2"/>
    </w:p>
    <w:p w:rsidR="006F7405" w:rsidRPr="00263D52" w:rsidRDefault="006B61C6" w:rsidP="00263D52">
      <w:pPr>
        <w:pStyle w:val="3"/>
      </w:pPr>
      <w:bookmarkStart w:id="3" w:name="_Toc316144122"/>
      <w:r w:rsidRPr="00263D52">
        <w:t>Х</w:t>
      </w:r>
      <w:r w:rsidR="00155535" w:rsidRPr="00263D52">
        <w:t>орошая структуризация</w:t>
      </w:r>
      <w:bookmarkEnd w:id="3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4" w:name="_Toc316144123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4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5" w:name="_Toc316144124"/>
      <w:r w:rsidRPr="00263D52">
        <w:t>Удобный п</w:t>
      </w:r>
      <w:r w:rsidR="00155535" w:rsidRPr="00263D52">
        <w:t>оиск</w:t>
      </w:r>
      <w:bookmarkEnd w:id="5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6" w:name="_Toc316144125"/>
      <w:r w:rsidRPr="00B842FC">
        <w:t>Возможность те</w:t>
      </w:r>
      <w:r w:rsidR="006B61C6" w:rsidRPr="00B842FC">
        <w:t>гирования</w:t>
      </w:r>
      <w:bookmarkEnd w:id="6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7" w:name="_Toc316144126"/>
      <w:r w:rsidRPr="00B842FC">
        <w:t>Создание гиперссылок</w:t>
      </w:r>
      <w:bookmarkEnd w:id="7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8" w:name="_Toc316144127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8"/>
    </w:p>
    <w:p w:rsidR="00155535" w:rsidRDefault="006B61C6" w:rsidP="000F30AB">
      <w:pPr>
        <w:pStyle w:val="4"/>
      </w:pPr>
      <w:bookmarkStart w:id="9" w:name="_Toc316144128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9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0" w:name="_Toc316144129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0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1" w:name="_Toc316144130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1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2" w:name="_Toc316144131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2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3" w:name="_Toc316144132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3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4" w:name="_Toc316144133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4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6144134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5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6" w:name="_Toc316144135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6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7" w:name="_Toc316144136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7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8" w:name="_Toc316144137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8"/>
    </w:p>
    <w:p w:rsidR="002934D5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285EF3" w:rsidRPr="00C74852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C74852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19" w:name="_Toc316144138"/>
      <w:r w:rsidRPr="002B7C24">
        <w:t>Создание записной книжки</w:t>
      </w:r>
      <w:bookmarkEnd w:id="19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C74852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285EF3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0" w:name="_Toc316144139"/>
      <w:r w:rsidRPr="00F168E7">
        <w:t>Закрытие записной книжки.</w:t>
      </w:r>
      <w:bookmarkEnd w:id="20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1" w:name="_Toc316144140"/>
      <w:r w:rsidRPr="000E3215">
        <w:t>Сохранение записной книжки</w:t>
      </w:r>
      <w:bookmarkEnd w:id="21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2" w:name="_Toc316144141"/>
      <w:r w:rsidRPr="00290566">
        <w:t>Создание раздел</w:t>
      </w:r>
      <w:r w:rsidR="00BB2AFE">
        <w:t>а и группы разделов</w:t>
      </w:r>
      <w:bookmarkEnd w:id="22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7E0718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3" w:name="_Toc316144142"/>
      <w:r w:rsidRPr="00290566">
        <w:t>Создание новой страницы</w:t>
      </w:r>
      <w:bookmarkEnd w:id="23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4" w:name="_Toc316144143"/>
      <w:r w:rsidRPr="004C187E">
        <w:t>Создание таблиц</w:t>
      </w:r>
      <w:bookmarkEnd w:id="24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5" w:name="_Toc316144144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5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6" w:name="_Toc316144145"/>
      <w:r w:rsidRPr="0023687C">
        <w:t>Сведения о синхронизации записных книжек</w:t>
      </w:r>
      <w:bookmarkEnd w:id="26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7" w:name="_Toc316144146"/>
      <w:r w:rsidRPr="0023687C">
        <w:t>Проверка состояния синхронизации записных книжек</w:t>
      </w:r>
      <w:bookmarkEnd w:id="27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55B32" w:rsidP="00BA4BC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8" w:name="_Toc316144147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8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6B5C3B" wp14:editId="7DBE206B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29" w:name="_Toc316144148"/>
      <w:r w:rsidRPr="00890EA1">
        <w:t>В</w:t>
      </w:r>
      <w:r w:rsidR="00155535" w:rsidRPr="00890EA1">
        <w:t>озможности форматирования текста</w:t>
      </w:r>
      <w:bookmarkEnd w:id="29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611AB5" w:rsidP="00BC14E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0" w:name="_Toc316144149"/>
      <w:r w:rsidRPr="00AB0A7E">
        <w:t>Рисование и панель быстрого доступа</w:t>
      </w:r>
      <w:bookmarkEnd w:id="30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530689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530689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530689">
        <w:rPr>
          <w:rFonts w:cstheme="minorHAnsi"/>
        </w:rPr>
        <w:t xml:space="preserve">Обращаем внимание, что программа </w:t>
      </w:r>
      <w:r w:rsidRPr="00530689">
        <w:rPr>
          <w:rFonts w:cstheme="minorHAnsi"/>
          <w:lang w:val="en-US"/>
        </w:rPr>
        <w:t>OneNote</w:t>
      </w:r>
      <w:r w:rsidR="00530689" w:rsidRPr="00530689">
        <w:rPr>
          <w:rFonts w:cstheme="minorHAnsi"/>
        </w:rPr>
        <w:t xml:space="preserve"> </w:t>
      </w:r>
      <w:r w:rsidRPr="00530689">
        <w:rPr>
          <w:rFonts w:cstheme="minorHAnsi"/>
          <w:lang w:val="en-US"/>
        </w:rPr>
        <w:t>IStudyBibl</w:t>
      </w:r>
      <w:r w:rsidR="00530689">
        <w:rPr>
          <w:rFonts w:cstheme="minorHAnsi"/>
          <w:lang w:val="en-US"/>
        </w:rPr>
        <w:t>e</w:t>
      </w:r>
      <w:r w:rsidRPr="00530689">
        <w:rPr>
          <w:rFonts w:cstheme="minorHAnsi"/>
          <w:lang w:val="en-US"/>
        </w:rPr>
        <w:t>Tools</w:t>
      </w:r>
      <w:r w:rsidRPr="00530689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11266" w:rsidRDefault="00A8456F" w:rsidP="00A11266">
      <w:pPr>
        <w:pStyle w:val="2"/>
      </w:pPr>
      <w:bookmarkStart w:id="31" w:name="_Toc316144150"/>
      <w:r w:rsidRPr="00A11266">
        <w:t>П</w:t>
      </w:r>
      <w:r w:rsidR="00155535" w:rsidRPr="00A11266">
        <w:t>оиск</w:t>
      </w:r>
      <w:bookmarkEnd w:id="31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2" w:name="_Toc316144151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2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3" w:name="_Toc316144152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3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4" w:name="_Toc316144153"/>
      <w:r w:rsidRPr="00A42923">
        <w:t>Копировать / вставить</w:t>
      </w:r>
      <w:bookmarkEnd w:id="34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5" w:name="_Toc316144154"/>
      <w:r>
        <w:t>Версии страниц</w:t>
      </w:r>
      <w:bookmarkEnd w:id="35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6" w:name="_Toc316144155"/>
      <w:r w:rsidRPr="00C74852">
        <w:t>О</w:t>
      </w:r>
      <w:r w:rsidR="00155535" w:rsidRPr="00C74852">
        <w:t>писание дополнительных программ</w:t>
      </w:r>
      <w:bookmarkEnd w:id="36"/>
      <w:r w:rsidR="00155535" w:rsidRPr="00C74852">
        <w:t xml:space="preserve"> </w:t>
      </w:r>
    </w:p>
    <w:p w:rsidR="00352926" w:rsidRPr="000E0921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</w:t>
      </w:r>
      <w:r w:rsidR="00C356F3" w:rsidRPr="000E0921">
        <w:rPr>
          <w:rFonts w:asciiTheme="minorHAnsi" w:hAnsiTheme="minorHAnsi" w:cstheme="minorHAnsi"/>
          <w:sz w:val="22"/>
          <w:szCs w:val="22"/>
        </w:rPr>
        <w:t>данную вкладку буд</w:t>
      </w:r>
      <w:r w:rsidR="00360706" w:rsidRPr="000E0921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0E0921">
        <w:rPr>
          <w:rFonts w:asciiTheme="minorHAnsi" w:hAnsiTheme="minorHAnsi" w:cstheme="minorHAnsi"/>
          <w:sz w:val="22"/>
          <w:szCs w:val="22"/>
        </w:rPr>
        <w:t>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0E0921">
        <w:rPr>
          <w:rFonts w:asciiTheme="minorHAnsi" w:hAnsiTheme="minorHAnsi" w:cstheme="minorHAnsi"/>
          <w:sz w:val="22"/>
          <w:szCs w:val="22"/>
        </w:rPr>
        <w:t>»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0E0921">
        <w:rPr>
          <w:rFonts w:asciiTheme="minorHAnsi" w:hAnsiTheme="minorHAnsi" w:cstheme="minorHAnsi"/>
          <w:sz w:val="22"/>
          <w:szCs w:val="22"/>
        </w:rPr>
        <w:t>и 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0E0921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0E0921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0E0921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0E0921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0E0921">
        <w:rPr>
          <w:rFonts w:asciiTheme="minorHAnsi" w:hAnsiTheme="minorHAnsi" w:cstheme="minorHAnsi"/>
          <w:sz w:val="22"/>
          <w:szCs w:val="22"/>
        </w:rPr>
        <w:t>.</w:t>
      </w:r>
      <w:r w:rsidR="00C356F3" w:rsidRPr="000E0921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7" w:name="_Toc316144156"/>
      <w:r w:rsidRPr="003F6656">
        <w:t>Открыть стих</w:t>
      </w:r>
      <w:bookmarkEnd w:id="37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>стих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55:5), главу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55) или диапазон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</w:t>
      </w:r>
      <w:r w:rsidR="00134D7A" w:rsidRPr="00C74852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8" w:name="_Toc316144157"/>
      <w:r w:rsidRPr="003F6656">
        <w:t>Написать комментарий</w:t>
      </w:r>
      <w:bookmarkEnd w:id="38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39" w:name="_Toc316144158"/>
      <w:r w:rsidRPr="00352926">
        <w:t>Комментарий к отрывку.</w:t>
      </w:r>
      <w:bookmarkEnd w:id="39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63E7C6" wp14:editId="191AAF04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</w:t>
      </w:r>
      <w:r w:rsidR="00611AB5">
        <w:rPr>
          <w:rFonts w:asciiTheme="minorHAnsi" w:hAnsiTheme="minorHAnsi" w:cstheme="minorHAnsi"/>
          <w:sz w:val="22"/>
          <w:szCs w:val="22"/>
        </w:rPr>
        <w:t>и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611AB5" w:rsidP="0035292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611AB5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0" w:name="_Toc316144159"/>
      <w:r w:rsidRPr="00C74852">
        <w:t>Комментарий к словам</w:t>
      </w:r>
      <w:bookmarkEnd w:id="40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Default="00273E85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70048" wp14:editId="3CC6BBE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GoBack"/>
      <w:bookmarkEnd w:id="41"/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6144160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73E85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2C3CE2" wp14:editId="09287329">
            <wp:extent cx="2819400" cy="2076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 xml:space="preserve">Анализировать текущую страницу – программа осуществит привязку ссылок, которые </w:t>
      </w:r>
      <w:r w:rsidRPr="00B15841">
        <w:rPr>
          <w:rFonts w:cstheme="minorHAnsi"/>
        </w:rPr>
        <w:t>находятся только на текущей открытой странице приложения OneNote</w:t>
      </w:r>
      <w:r w:rsidR="00D25208" w:rsidRPr="00B15841">
        <w:rPr>
          <w:rFonts w:cstheme="minorHAnsi"/>
        </w:rPr>
        <w:t>.</w:t>
      </w:r>
    </w:p>
    <w:p w:rsidR="000E0921" w:rsidRPr="00B15841" w:rsidRDefault="000E0921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 xml:space="preserve">Анализировать только измененные страницы – программа произведет анализ только тех заметок, которые были изменены с момента последнего </w:t>
      </w:r>
      <w:r w:rsidR="00B15841">
        <w:rPr>
          <w:rFonts w:cstheme="minorHAnsi"/>
        </w:rPr>
        <w:t>«А</w:t>
      </w:r>
      <w:r w:rsidRPr="00B15841">
        <w:rPr>
          <w:rFonts w:cstheme="minorHAnsi"/>
        </w:rPr>
        <w:t>нализ</w:t>
      </w:r>
      <w:r w:rsidR="00B15841" w:rsidRPr="00B15841">
        <w:rPr>
          <w:rFonts w:cstheme="minorHAnsi"/>
        </w:rPr>
        <w:t>а</w:t>
      </w:r>
      <w:r w:rsidRPr="00B15841">
        <w:rPr>
          <w:rFonts w:cstheme="minorHAnsi"/>
        </w:rPr>
        <w:t xml:space="preserve"> заметок</w:t>
      </w:r>
      <w:r w:rsidR="00B15841">
        <w:rPr>
          <w:rFonts w:cstheme="minorHAnsi"/>
        </w:rPr>
        <w:t>».</w:t>
      </w: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 xml:space="preserve">язку ссылок всей записной </w:t>
      </w:r>
      <w:r w:rsidR="00492639" w:rsidRPr="00B15841">
        <w:rPr>
          <w:rFonts w:cstheme="minorHAnsi"/>
        </w:rPr>
        <w:t>книжки (кроме содержимого группы разделов «Библия»)</w:t>
      </w:r>
      <w:r w:rsidR="00D25208" w:rsidRPr="00B15841">
        <w:rPr>
          <w:rFonts w:cstheme="minorHAnsi"/>
        </w:rPr>
        <w:t xml:space="preserve">. </w:t>
      </w:r>
      <w:r w:rsidR="00186D89" w:rsidRPr="00B15841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15841">
        <w:rPr>
          <w:rFonts w:cstheme="minorHAnsi"/>
        </w:rPr>
        <w:t>одного</w:t>
      </w:r>
      <w:r w:rsidR="00186D89" w:rsidRPr="00B15841">
        <w:rPr>
          <w:rFonts w:cstheme="minorHAnsi"/>
        </w:rPr>
        <w:t xml:space="preserve"> часа.</w:t>
      </w:r>
    </w:p>
    <w:p w:rsidR="00ED018D" w:rsidRDefault="00905A3E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>Повторный анализ всех ссылок</w:t>
      </w:r>
      <w:r w:rsidR="00620261" w:rsidRPr="00B15841">
        <w:rPr>
          <w:rFonts w:cstheme="minorHAnsi"/>
        </w:rPr>
        <w:t xml:space="preserve"> – </w:t>
      </w:r>
      <w:r w:rsidR="00620261" w:rsidRPr="005375B3">
        <w:rPr>
          <w:rFonts w:cstheme="minorHAnsi"/>
        </w:rPr>
        <w:t>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>Используется в двух случаях:</w:t>
      </w:r>
    </w:p>
    <w:p w:rsidR="0050321B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при перемещении заметок;</w:t>
      </w:r>
    </w:p>
    <w:p w:rsidR="00ED018D" w:rsidRDefault="00B15841" w:rsidP="00ED018D">
      <w:pPr>
        <w:pStyle w:val="a4"/>
        <w:numPr>
          <w:ilvl w:val="1"/>
          <w:numId w:val="3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</w:t>
      </w:r>
      <w:r w:rsidR="00ED018D">
        <w:rPr>
          <w:rFonts w:cstheme="minorHAnsi"/>
        </w:rPr>
        <w:t>ри повторной привязке заметок после операции «</w:t>
      </w:r>
      <w:r w:rsidR="00ED018D" w:rsidRPr="00C74852">
        <w:rPr>
          <w:rFonts w:cstheme="minorHAnsi"/>
        </w:rPr>
        <w:t>Удалить сводные страницы заметок</w:t>
      </w:r>
      <w:r w:rsidR="00ED018D"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5A261E" w:rsidRDefault="00DD7BC4" w:rsidP="009837B8">
      <w:pPr>
        <w:pStyle w:val="2"/>
      </w:pPr>
      <w:bookmarkStart w:id="43" w:name="_Toc316144161"/>
      <w:r w:rsidRPr="005A261E">
        <w:t>Параметры</w:t>
      </w:r>
      <w:bookmarkEnd w:id="43"/>
    </w:p>
    <w:p w:rsidR="00DD7BC4" w:rsidRPr="00B15841" w:rsidRDefault="00B15841" w:rsidP="00DD7BC4">
      <w:pPr>
        <w:spacing w:after="0" w:line="240" w:lineRule="auto"/>
        <w:ind w:left="708" w:firstLine="360"/>
        <w:jc w:val="both"/>
      </w:pPr>
      <w:r w:rsidRPr="00B15841">
        <w:rPr>
          <w:rFonts w:cstheme="minorHAnsi"/>
        </w:rPr>
        <w:t>П</w:t>
      </w:r>
      <w:r w:rsidR="00DD7BC4" w:rsidRPr="00B15841">
        <w:rPr>
          <w:rFonts w:cstheme="minorHAnsi"/>
        </w:rPr>
        <w:t>озволяет</w:t>
      </w:r>
      <w:r w:rsidR="00DD7BC4" w:rsidRPr="00B15841">
        <w:t xml:space="preserve"> изменить параметры, которые вы указывали при первом использовании программы</w:t>
      </w:r>
      <w:r w:rsidRPr="00B15841">
        <w:t>.</w:t>
      </w:r>
    </w:p>
    <w:p w:rsidR="00DD7BC4" w:rsidRPr="00B15841" w:rsidRDefault="00DD7BC4" w:rsidP="00B15841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B15841">
        <w:t xml:space="preserve">Параметры </w:t>
      </w:r>
      <w:r w:rsidRPr="00B15841">
        <w:rPr>
          <w:lang w:val="en-US"/>
        </w:rPr>
        <w:t>OneNote</w:t>
      </w:r>
      <w:r w:rsidR="00CE231D" w:rsidRPr="00B15841">
        <w:t xml:space="preserve"> </w:t>
      </w:r>
      <w:r w:rsidR="00CE231D" w:rsidRPr="00B15841">
        <w:rPr>
          <w:i/>
        </w:rPr>
        <w:t>(Рис 95)</w:t>
      </w:r>
      <w:r w:rsidRPr="00B15841">
        <w:t xml:space="preserve">. Позволяет выбрать использование </w:t>
      </w:r>
      <w:r w:rsidR="005A261E">
        <w:t>одной</w:t>
      </w:r>
      <w:r w:rsidRPr="00B15841">
        <w:t xml:space="preserve"> или тр</w:t>
      </w:r>
      <w:r w:rsidR="005A261E">
        <w:t>ех записных</w:t>
      </w:r>
      <w:r w:rsidRPr="00B15841">
        <w:t xml:space="preserve"> книж</w:t>
      </w:r>
      <w:r w:rsidR="005A261E">
        <w:t>е</w:t>
      </w:r>
      <w:r w:rsidRPr="00B15841">
        <w:t>к.</w:t>
      </w:r>
    </w:p>
    <w:p w:rsidR="00CE231D" w:rsidRPr="00B15841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  <w:r w:rsidRPr="00B15841">
        <w:rPr>
          <w:noProof/>
          <w:lang w:eastAsia="ru-RU"/>
        </w:rPr>
        <w:lastRenderedPageBreak/>
        <w:drawing>
          <wp:inline distT="0" distB="0" distL="0" distR="0" wp14:anchorId="0C9D2A01" wp14:editId="04612CDA">
            <wp:extent cx="4819650" cy="38004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5A261E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5A261E">
        <w:t>Параметры программы</w:t>
      </w:r>
      <w:r w:rsidR="00CE231D" w:rsidRPr="005A261E">
        <w:t xml:space="preserve"> </w:t>
      </w:r>
      <w:r w:rsidR="00CE231D" w:rsidRPr="005A261E">
        <w:rPr>
          <w:i/>
        </w:rPr>
        <w:t>(Рис 96)</w:t>
      </w:r>
      <w:r w:rsidR="00CE231D" w:rsidRPr="005A261E">
        <w:t xml:space="preserve">. Позволяет </w:t>
      </w:r>
      <w:r w:rsidR="005A261E">
        <w:t>изменить некоторые параметры программы</w:t>
      </w:r>
      <w:r w:rsidR="00CE231D" w:rsidRPr="005A261E">
        <w:t>.</w:t>
      </w:r>
    </w:p>
    <w:p w:rsidR="00CE231D" w:rsidRPr="005A261E" w:rsidRDefault="00CE231D" w:rsidP="00CE231D">
      <w:pPr>
        <w:pStyle w:val="a4"/>
        <w:spacing w:after="0" w:line="240" w:lineRule="auto"/>
        <w:ind w:left="1287"/>
        <w:jc w:val="both"/>
      </w:pPr>
    </w:p>
    <w:p w:rsidR="00CE231D" w:rsidRDefault="00CE231D" w:rsidP="00CE231D">
      <w:pPr>
        <w:pStyle w:val="a4"/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92DEE04" wp14:editId="16584A0D">
            <wp:extent cx="4819650" cy="38004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CE231D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0343F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A0343F">
        <w:t>Дополнительные утилиты</w:t>
      </w:r>
      <w:r w:rsidR="00CE231D" w:rsidRPr="00A0343F">
        <w:t xml:space="preserve"> </w:t>
      </w:r>
      <w:r w:rsidR="00CE231D" w:rsidRPr="00A0343F">
        <w:rPr>
          <w:i/>
        </w:rPr>
        <w:t>(Рис 97)</w:t>
      </w:r>
      <w:r w:rsidR="00CE231D" w:rsidRPr="00A0343F">
        <w:t>.</w:t>
      </w:r>
      <w:r w:rsidR="009B4021" w:rsidRPr="00A0343F">
        <w:t xml:space="preserve"> Содержит дополнительные</w:t>
      </w:r>
      <w:r w:rsidR="00CE231D" w:rsidRPr="00A0343F">
        <w:t xml:space="preserve"> </w:t>
      </w:r>
      <w:r w:rsidR="009B4021" w:rsidRPr="00A0343F">
        <w:t>утилиты</w:t>
      </w:r>
      <w:r w:rsidR="00CE231D" w:rsidRPr="00A0343F">
        <w:t xml:space="preserve"> для работы с программой.</w:t>
      </w:r>
    </w:p>
    <w:p w:rsidR="00DD7BC4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Обновить ссылки на комментарии. </w:t>
      </w:r>
      <w:r w:rsidR="00A0343F" w:rsidRPr="00A0343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0343F">
        <w:t xml:space="preserve">екомендуем периодически использовать </w:t>
      </w:r>
      <w:r w:rsidR="00A0343F" w:rsidRPr="00A0343F">
        <w:t>эту утилиту</w:t>
      </w:r>
      <w:r w:rsidRPr="00A0343F">
        <w:t>.</w:t>
      </w:r>
    </w:p>
    <w:p w:rsidR="00CE231D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Изменить ширину страниц Библии. </w:t>
      </w:r>
    </w:p>
    <w:p w:rsidR="00CE231D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lastRenderedPageBreak/>
        <w:t>Создать резервную копию данных.</w:t>
      </w:r>
    </w:p>
    <w:p w:rsidR="00A0343F" w:rsidRPr="00A0343F" w:rsidRDefault="00A0343F" w:rsidP="00A0343F">
      <w:pPr>
        <w:pStyle w:val="a4"/>
        <w:spacing w:after="0" w:line="240" w:lineRule="auto"/>
        <w:ind w:left="2007"/>
        <w:jc w:val="both"/>
      </w:pPr>
    </w:p>
    <w:p w:rsidR="00DD7BC4" w:rsidRDefault="00CE231D" w:rsidP="00A0343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AE85CB" wp14:editId="550F2FAB">
            <wp:extent cx="4819650" cy="3800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Default="00CE231D" w:rsidP="00DD7BC4">
      <w:pPr>
        <w:spacing w:after="0" w:line="240" w:lineRule="auto"/>
        <w:ind w:left="708" w:firstLine="360"/>
        <w:jc w:val="both"/>
      </w:pPr>
    </w:p>
    <w:p w:rsidR="00CE231D" w:rsidRDefault="00CE231D" w:rsidP="00CE231D">
      <w:pPr>
        <w:pStyle w:val="2"/>
      </w:pPr>
      <w:bookmarkStart w:id="44" w:name="_Toc316144162"/>
      <w:r>
        <w:t>Справка</w:t>
      </w:r>
      <w:bookmarkEnd w:id="44"/>
    </w:p>
    <w:p w:rsidR="00CE231D" w:rsidRPr="00CE231D" w:rsidRDefault="00CE231D" w:rsidP="00CE231D">
      <w:pPr>
        <w:spacing w:after="0" w:line="240" w:lineRule="auto"/>
        <w:ind w:left="708" w:firstLine="360"/>
        <w:jc w:val="both"/>
      </w:pPr>
      <w:r>
        <w:t xml:space="preserve">Содержит инструкцию по работе с приложением </w:t>
      </w:r>
      <w:r>
        <w:rPr>
          <w:lang w:val="en-US"/>
        </w:rPr>
        <w:t>OneNote</w:t>
      </w:r>
      <w:r>
        <w:t xml:space="preserve"> и дополнительными программами для самостоятельного изучения Библии.</w:t>
      </w:r>
      <w:r w:rsidRPr="00CE231D">
        <w:t xml:space="preserve"> </w:t>
      </w:r>
      <w:r>
        <w:t xml:space="preserve">Данная инструкция открывается в программе </w:t>
      </w:r>
      <w:r>
        <w:rPr>
          <w:lang w:val="en-US"/>
        </w:rPr>
        <w:t>Microsoft</w:t>
      </w:r>
      <w:r w:rsidRPr="00CE231D">
        <w:t xml:space="preserve"> </w:t>
      </w:r>
      <w:r>
        <w:rPr>
          <w:lang w:val="en-US"/>
        </w:rPr>
        <w:t>Office</w:t>
      </w:r>
      <w:r w:rsidRPr="00CE231D">
        <w:t xml:space="preserve"> </w:t>
      </w:r>
      <w:r>
        <w:rPr>
          <w:lang w:val="en-US"/>
        </w:rPr>
        <w:t>Word</w:t>
      </w:r>
      <w:r>
        <w:t>.</w:t>
      </w:r>
    </w:p>
    <w:p w:rsidR="00352926" w:rsidRPr="009837B8" w:rsidRDefault="00352926" w:rsidP="009837B8">
      <w:pPr>
        <w:pStyle w:val="2"/>
      </w:pPr>
      <w:bookmarkStart w:id="45" w:name="_Toc316144163"/>
      <w:r w:rsidRPr="009837B8">
        <w:t>Рекомендации</w:t>
      </w:r>
      <w:bookmarkEnd w:id="45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8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226256F" wp14:editId="2C76E48C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9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2AA4CD" wp14:editId="4701336D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100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41EA61B" wp14:editId="76D7148D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101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343C4EA6" wp14:editId="08A1FFAA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102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C24EC1">
        <w:rPr>
          <w:rFonts w:cstheme="minorHAnsi"/>
          <w:i/>
        </w:rPr>
        <w:t>3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497627" wp14:editId="15468BAA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E68B5E6" wp14:editId="22171ACA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C24EC1">
        <w:rPr>
          <w:rFonts w:cstheme="minorHAnsi"/>
          <w:i/>
        </w:rPr>
        <w:t>4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E3D7EC" wp14:editId="25DF459D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</w:t>
      </w:r>
      <w:proofErr w:type="spellStart"/>
      <w:r>
        <w:rPr>
          <w:rFonts w:cstheme="minorHAnsi"/>
        </w:rPr>
        <w:t>Пс</w:t>
      </w:r>
      <w:proofErr w:type="spellEnd"/>
      <w:r>
        <w:rPr>
          <w:rFonts w:cstheme="minorHAnsi"/>
        </w:rPr>
        <w:t xml:space="preserve"> 5-6. 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5D7E1D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r>
        <w:rPr>
          <w:rFonts w:cstheme="minorHAnsi"/>
          <w:lang w:val="en-US"/>
        </w:rPr>
        <w:t>Alexander</w:t>
      </w:r>
      <w:r w:rsidRPr="00AD2FA7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Demko</w:t>
      </w:r>
      <w:proofErr w:type="spellEnd"/>
      <w:r w:rsidRPr="00AD2FA7">
        <w:rPr>
          <w:rFonts w:cstheme="minorHAnsi"/>
        </w:rPr>
        <w:t>@</w:t>
      </w:r>
      <w:proofErr w:type="spellStart"/>
      <w:r>
        <w:rPr>
          <w:rFonts w:cstheme="minorHAnsi"/>
          <w:lang w:val="en-US"/>
        </w:rPr>
        <w:t>gmail</w:t>
      </w:r>
      <w:proofErr w:type="spellEnd"/>
      <w:r w:rsidRPr="00AD2FA7">
        <w:rPr>
          <w:rFonts w:cstheme="minorHAnsi"/>
        </w:rPr>
        <w:t>.</w:t>
      </w:r>
      <w:r>
        <w:rPr>
          <w:rFonts w:cstheme="minorHAnsi"/>
          <w:lang w:val="en-US"/>
        </w:rPr>
        <w:t>com</w:t>
      </w:r>
    </w:p>
    <w:sectPr w:rsidR="00AD2FA7" w:rsidRPr="005D7E1D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5477" w:rsidRDefault="00215477" w:rsidP="002B7C24">
      <w:pPr>
        <w:spacing w:after="0" w:line="240" w:lineRule="auto"/>
      </w:pPr>
      <w:r>
        <w:separator/>
      </w:r>
    </w:p>
  </w:endnote>
  <w:endnote w:type="continuationSeparator" w:id="0">
    <w:p w:rsidR="00215477" w:rsidRDefault="00215477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Content>
      <w:p w:rsidR="00B73953" w:rsidRDefault="00B73953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E85">
          <w:rPr>
            <w:noProof/>
          </w:rPr>
          <w:t>60</w:t>
        </w:r>
        <w:r>
          <w:fldChar w:fldCharType="end"/>
        </w:r>
      </w:p>
    </w:sdtContent>
  </w:sdt>
  <w:p w:rsidR="00B73953" w:rsidRDefault="00B73953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5477" w:rsidRDefault="00215477" w:rsidP="002B7C24">
      <w:pPr>
        <w:spacing w:after="0" w:line="240" w:lineRule="auto"/>
      </w:pPr>
      <w:r>
        <w:separator/>
      </w:r>
    </w:p>
  </w:footnote>
  <w:footnote w:type="continuationSeparator" w:id="0">
    <w:p w:rsidR="00215477" w:rsidRDefault="00215477" w:rsidP="002B7C24">
      <w:pPr>
        <w:spacing w:after="0" w:line="240" w:lineRule="auto"/>
      </w:pPr>
      <w:r>
        <w:continuationSeparator/>
      </w:r>
    </w:p>
  </w:footnote>
  <w:footnote w:id="1">
    <w:p w:rsidR="00B73953" w:rsidRPr="00C56499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B73953" w:rsidRPr="008D7F6E" w:rsidRDefault="00B73953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 xml:space="preserve">для единого входа на всех сетевых сервисах </w:t>
      </w:r>
      <w:proofErr w:type="spellStart"/>
      <w:r w:rsidRPr="008D7F6E">
        <w:t>Microsoft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1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3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6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8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64E7461B"/>
    <w:multiLevelType w:val="hybridMultilevel"/>
    <w:tmpl w:val="5FFA73B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01C3BC2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789A7F28"/>
    <w:multiLevelType w:val="hybridMultilevel"/>
    <w:tmpl w:val="F5F07E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3"/>
  </w:num>
  <w:num w:numId="3">
    <w:abstractNumId w:val="2"/>
  </w:num>
  <w:num w:numId="4">
    <w:abstractNumId w:val="34"/>
  </w:num>
  <w:num w:numId="5">
    <w:abstractNumId w:val="30"/>
  </w:num>
  <w:num w:numId="6">
    <w:abstractNumId w:val="19"/>
  </w:num>
  <w:num w:numId="7">
    <w:abstractNumId w:val="16"/>
  </w:num>
  <w:num w:numId="8">
    <w:abstractNumId w:val="18"/>
  </w:num>
  <w:num w:numId="9">
    <w:abstractNumId w:val="10"/>
  </w:num>
  <w:num w:numId="10">
    <w:abstractNumId w:val="12"/>
  </w:num>
  <w:num w:numId="11">
    <w:abstractNumId w:val="36"/>
  </w:num>
  <w:num w:numId="12">
    <w:abstractNumId w:val="8"/>
  </w:num>
  <w:num w:numId="13">
    <w:abstractNumId w:val="22"/>
  </w:num>
  <w:num w:numId="14">
    <w:abstractNumId w:val="4"/>
  </w:num>
  <w:num w:numId="15">
    <w:abstractNumId w:val="7"/>
  </w:num>
  <w:num w:numId="16">
    <w:abstractNumId w:val="28"/>
  </w:num>
  <w:num w:numId="17">
    <w:abstractNumId w:val="31"/>
  </w:num>
  <w:num w:numId="18">
    <w:abstractNumId w:val="17"/>
  </w:num>
  <w:num w:numId="19">
    <w:abstractNumId w:val="21"/>
  </w:num>
  <w:num w:numId="20">
    <w:abstractNumId w:val="11"/>
  </w:num>
  <w:num w:numId="21">
    <w:abstractNumId w:val="3"/>
  </w:num>
  <w:num w:numId="22">
    <w:abstractNumId w:val="26"/>
  </w:num>
  <w:num w:numId="23">
    <w:abstractNumId w:val="3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7"/>
  </w:num>
  <w:num w:numId="27">
    <w:abstractNumId w:val="25"/>
  </w:num>
  <w:num w:numId="28">
    <w:abstractNumId w:val="3"/>
    <w:lvlOverride w:ilvl="0">
      <w:startOverride w:val="1"/>
    </w:lvlOverride>
  </w:num>
  <w:num w:numId="29">
    <w:abstractNumId w:val="14"/>
  </w:num>
  <w:num w:numId="30">
    <w:abstractNumId w:val="6"/>
  </w:num>
  <w:num w:numId="31">
    <w:abstractNumId w:val="24"/>
  </w:num>
  <w:num w:numId="32">
    <w:abstractNumId w:val="11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35"/>
  </w:num>
  <w:num w:numId="35">
    <w:abstractNumId w:val="15"/>
  </w:num>
  <w:num w:numId="36">
    <w:abstractNumId w:val="9"/>
  </w:num>
  <w:num w:numId="37">
    <w:abstractNumId w:val="5"/>
  </w:num>
  <w:num w:numId="38">
    <w:abstractNumId w:val="1"/>
  </w:num>
  <w:num w:numId="39">
    <w:abstractNumId w:val="0"/>
  </w:num>
  <w:num w:numId="40">
    <w:abstractNumId w:val="29"/>
  </w:num>
  <w:num w:numId="41">
    <w:abstractNumId w:val="32"/>
  </w:num>
  <w:num w:numId="42">
    <w:abstractNumId w:val="11"/>
  </w:num>
  <w:num w:numId="43">
    <w:abstractNumId w:val="33"/>
  </w:num>
  <w:num w:numId="44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162E6"/>
    <w:rsid w:val="00126D75"/>
    <w:rsid w:val="001314FF"/>
    <w:rsid w:val="00134D7A"/>
    <w:rsid w:val="00155535"/>
    <w:rsid w:val="001623D5"/>
    <w:rsid w:val="00163119"/>
    <w:rsid w:val="00164CAC"/>
    <w:rsid w:val="00183982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30A6"/>
    <w:rsid w:val="001D50A0"/>
    <w:rsid w:val="001E5113"/>
    <w:rsid w:val="001E542C"/>
    <w:rsid w:val="001E7E9D"/>
    <w:rsid w:val="00201027"/>
    <w:rsid w:val="0020741B"/>
    <w:rsid w:val="00213137"/>
    <w:rsid w:val="00215477"/>
    <w:rsid w:val="00220A09"/>
    <w:rsid w:val="00230507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6070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7692F"/>
    <w:rsid w:val="00483BED"/>
    <w:rsid w:val="00492639"/>
    <w:rsid w:val="004B42CB"/>
    <w:rsid w:val="004C187E"/>
    <w:rsid w:val="004C2391"/>
    <w:rsid w:val="004C256E"/>
    <w:rsid w:val="004D6F45"/>
    <w:rsid w:val="004E3128"/>
    <w:rsid w:val="004F4A2E"/>
    <w:rsid w:val="004F6200"/>
    <w:rsid w:val="0050321B"/>
    <w:rsid w:val="00505826"/>
    <w:rsid w:val="005171FC"/>
    <w:rsid w:val="00530512"/>
    <w:rsid w:val="00530689"/>
    <w:rsid w:val="005375B3"/>
    <w:rsid w:val="00537F9E"/>
    <w:rsid w:val="00546A27"/>
    <w:rsid w:val="00546F6D"/>
    <w:rsid w:val="00550239"/>
    <w:rsid w:val="00553BF8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5A3E"/>
    <w:rsid w:val="009061BC"/>
    <w:rsid w:val="009147D4"/>
    <w:rsid w:val="00920F0F"/>
    <w:rsid w:val="0093574C"/>
    <w:rsid w:val="00941E26"/>
    <w:rsid w:val="00946088"/>
    <w:rsid w:val="00946979"/>
    <w:rsid w:val="00955B32"/>
    <w:rsid w:val="00960E06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E398E"/>
    <w:rsid w:val="009E730A"/>
    <w:rsid w:val="00A0343F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3953"/>
    <w:rsid w:val="00B842FC"/>
    <w:rsid w:val="00BA4BCB"/>
    <w:rsid w:val="00BB2AFE"/>
    <w:rsid w:val="00BB2B5D"/>
    <w:rsid w:val="00BB65AD"/>
    <w:rsid w:val="00BC14E0"/>
    <w:rsid w:val="00BC3CF1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231D"/>
    <w:rsid w:val="00CE4604"/>
    <w:rsid w:val="00CF606D"/>
    <w:rsid w:val="00D12762"/>
    <w:rsid w:val="00D17628"/>
    <w:rsid w:val="00D25208"/>
    <w:rsid w:val="00D33138"/>
    <w:rsid w:val="00D41455"/>
    <w:rsid w:val="00D46B51"/>
    <w:rsid w:val="00D82096"/>
    <w:rsid w:val="00D84941"/>
    <w:rsid w:val="00D85370"/>
    <w:rsid w:val="00D90059"/>
    <w:rsid w:val="00D91FD8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0F0B"/>
    <w:rsid w:val="00EC7E45"/>
    <w:rsid w:val="00ED018D"/>
    <w:rsid w:val="00ED389D"/>
    <w:rsid w:val="00F03E1C"/>
    <w:rsid w:val="00F070C6"/>
    <w:rsid w:val="00F13063"/>
    <w:rsid w:val="00F14BF5"/>
    <w:rsid w:val="00F168E7"/>
    <w:rsid w:val="00F26851"/>
    <w:rsid w:val="00F56746"/>
    <w:rsid w:val="00F611FF"/>
    <w:rsid w:val="00F70D57"/>
    <w:rsid w:val="00F73514"/>
    <w:rsid w:val="00F85E98"/>
    <w:rsid w:val="00F92A88"/>
    <w:rsid w:val="00FA5DCD"/>
    <w:rsid w:val="00FB0E2E"/>
    <w:rsid w:val="00FC0EFA"/>
    <w:rsid w:val="00FC4E23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B53D2D-9315-4665-9772-C6637352F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60</Pages>
  <Words>7783</Words>
  <Characters>44365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52044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Наталья Мусарева</cp:lastModifiedBy>
  <cp:revision>24</cp:revision>
  <dcterms:created xsi:type="dcterms:W3CDTF">2012-01-31T04:49:00Z</dcterms:created>
  <dcterms:modified xsi:type="dcterms:W3CDTF">2012-02-04T15:03:00Z</dcterms:modified>
</cp:coreProperties>
</file>